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829F7" w:rsidRDefault="002829F7" w:rsidP="00EF4D96">
      <w:pPr>
        <w:pStyle w:val="Geenafstand"/>
        <w:rPr>
          <w:rFonts w:ascii="Helvetica Neue" w:hAnsi="Helvetica Neue"/>
          <w:b/>
          <w:sz w:val="24"/>
          <w:szCs w:val="24"/>
        </w:rPr>
      </w:pPr>
      <w:bookmarkStart w:id="0" w:name="_GoBack"/>
      <w:bookmarkEnd w:id="0"/>
    </w:p>
    <w:p w:rsidR="00EF4D96" w:rsidRDefault="00EF4D96" w:rsidP="00EF4D96">
      <w:pPr>
        <w:pStyle w:val="Geenafstand"/>
        <w:rPr>
          <w:rFonts w:ascii="Helvetica Neue" w:hAnsi="Helvetica Neue"/>
          <w:b/>
          <w:sz w:val="24"/>
          <w:szCs w:val="24"/>
        </w:rPr>
      </w:pPr>
      <w:r w:rsidRPr="00C939EF">
        <w:rPr>
          <w:rFonts w:ascii="Helvetica Neue" w:hAnsi="Helvetica Neue"/>
          <w:b/>
          <w:sz w:val="24"/>
          <w:szCs w:val="24"/>
        </w:rPr>
        <w:t xml:space="preserve">Uitnodiging: </w:t>
      </w:r>
      <w:r>
        <w:rPr>
          <w:rFonts w:ascii="Helvetica Neue" w:hAnsi="Helvetica Neue"/>
          <w:b/>
          <w:sz w:val="24"/>
          <w:szCs w:val="24"/>
        </w:rPr>
        <w:t>B</w:t>
      </w:r>
      <w:r w:rsidR="0080163A">
        <w:rPr>
          <w:rFonts w:ascii="Helvetica Neue" w:hAnsi="Helvetica Neue"/>
          <w:b/>
          <w:sz w:val="24"/>
          <w:szCs w:val="24"/>
        </w:rPr>
        <w:t xml:space="preserve">ionica </w:t>
      </w:r>
      <w:r w:rsidRPr="00C939EF">
        <w:rPr>
          <w:rFonts w:ascii="Helvetica Neue" w:hAnsi="Helvetica Neue"/>
          <w:b/>
          <w:sz w:val="24"/>
          <w:szCs w:val="24"/>
        </w:rPr>
        <w:t xml:space="preserve">in het MKB </w:t>
      </w:r>
      <w:r w:rsidRPr="00C939EF">
        <w:rPr>
          <w:rFonts w:ascii="Helvetica Neue" w:hAnsi="Helvetica Neue"/>
          <w:b/>
          <w:sz w:val="24"/>
          <w:szCs w:val="24"/>
        </w:rPr>
        <w:br/>
        <w:t>Oplossingen uit de natuur</w:t>
      </w:r>
    </w:p>
    <w:p w:rsidR="002829F7" w:rsidRPr="00C939EF" w:rsidRDefault="002829F7" w:rsidP="00EF4D96">
      <w:pPr>
        <w:pStyle w:val="Geenafstand"/>
        <w:rPr>
          <w:rFonts w:ascii="Helvetica Neue" w:hAnsi="Helvetica Neue"/>
          <w:b/>
          <w:sz w:val="24"/>
          <w:szCs w:val="24"/>
        </w:rPr>
      </w:pPr>
    </w:p>
    <w:p w:rsidR="00EF4D96" w:rsidRPr="00C939EF" w:rsidRDefault="002829F7" w:rsidP="00EF4D96">
      <w:pPr>
        <w:pStyle w:val="Geenafstand"/>
        <w:rPr>
          <w:rFonts w:ascii="Helvetica Neue" w:hAnsi="Helvetica Neue"/>
          <w:b/>
          <w:sz w:val="24"/>
          <w:szCs w:val="24"/>
        </w:rPr>
      </w:pPr>
      <w:r>
        <w:rPr>
          <w:rFonts w:ascii="Helvetica Neue" w:hAnsi="Helvetica Neue"/>
          <w:b/>
          <w:noProof/>
          <w:sz w:val="24"/>
          <w:szCs w:val="24"/>
          <w:lang w:eastAsia="nl-NL"/>
        </w:rPr>
        <w:drawing>
          <wp:anchor distT="0" distB="0" distL="114300" distR="114300" simplePos="0" relativeHeight="251662336" behindDoc="1" locked="0" layoutInCell="1" allowOverlap="1" wp14:anchorId="257652E3" wp14:editId="7790753A">
            <wp:simplePos x="0" y="0"/>
            <wp:positionH relativeFrom="margin">
              <wp:posOffset>3574415</wp:posOffset>
            </wp:positionH>
            <wp:positionV relativeFrom="paragraph">
              <wp:posOffset>80645</wp:posOffset>
            </wp:positionV>
            <wp:extent cx="2301240" cy="1000125"/>
            <wp:effectExtent l="0" t="0" r="3810" b="9525"/>
            <wp:wrapTight wrapText="bothSides">
              <wp:wrapPolygon edited="0">
                <wp:start x="0" y="0"/>
                <wp:lineTo x="0" y="21394"/>
                <wp:lineTo x="21457" y="21394"/>
                <wp:lineTo x="21457" y="0"/>
                <wp:lineTo x="0" y="0"/>
              </wp:wrapPolygon>
            </wp:wrapTight>
            <wp:docPr id="2" name="Afbeelding 2" descr="../../../../../../../Desktop/Koffervis%20met%20tekst.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Koffervis%20met%20tekst.J"/>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124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Neue" w:hAnsi="Helvetica Neue"/>
          <w:b/>
          <w:noProof/>
          <w:sz w:val="24"/>
          <w:szCs w:val="24"/>
          <w:lang w:eastAsia="nl-NL"/>
        </w:rPr>
        <w:drawing>
          <wp:anchor distT="0" distB="0" distL="114300" distR="114300" simplePos="0" relativeHeight="251663360" behindDoc="1" locked="0" layoutInCell="1" allowOverlap="1" wp14:anchorId="5DC68095" wp14:editId="114183E3">
            <wp:simplePos x="0" y="0"/>
            <wp:positionH relativeFrom="margin">
              <wp:align>left</wp:align>
            </wp:positionH>
            <wp:positionV relativeFrom="paragraph">
              <wp:posOffset>81280</wp:posOffset>
            </wp:positionV>
            <wp:extent cx="3742199" cy="999573"/>
            <wp:effectExtent l="0" t="0" r="0" b="0"/>
            <wp:wrapNone/>
            <wp:docPr id="4" name="Afbeelding 4" descr="../../../../../../../Desktop/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image0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2199" cy="9995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4D96" w:rsidRDefault="00EF4D96" w:rsidP="00EF4D96">
      <w:pPr>
        <w:rPr>
          <w:rFonts w:ascii="Helvetica Neue" w:hAnsi="Helvetica Neue"/>
          <w:sz w:val="24"/>
          <w:szCs w:val="24"/>
        </w:rPr>
      </w:pPr>
    </w:p>
    <w:p w:rsidR="002829F7" w:rsidRDefault="002829F7" w:rsidP="00EF4D96">
      <w:pPr>
        <w:rPr>
          <w:rFonts w:ascii="Helvetica Neue" w:hAnsi="Helvetica Neue"/>
          <w:sz w:val="24"/>
          <w:szCs w:val="24"/>
        </w:rPr>
      </w:pPr>
    </w:p>
    <w:p w:rsidR="002829F7" w:rsidRDefault="002829F7" w:rsidP="002829F7">
      <w:pPr>
        <w:tabs>
          <w:tab w:val="left" w:pos="5580"/>
        </w:tabs>
        <w:rPr>
          <w:rFonts w:ascii="Helvetica Neue" w:hAnsi="Helvetica Neue"/>
          <w:sz w:val="24"/>
          <w:szCs w:val="24"/>
        </w:rPr>
      </w:pPr>
    </w:p>
    <w:p w:rsidR="002829F7" w:rsidRDefault="002829F7" w:rsidP="002829F7">
      <w:pPr>
        <w:tabs>
          <w:tab w:val="left" w:pos="5580"/>
        </w:tabs>
        <w:rPr>
          <w:rFonts w:ascii="Helvetica Neue" w:hAnsi="Helvetica Neue"/>
          <w:sz w:val="24"/>
          <w:szCs w:val="24"/>
        </w:rPr>
      </w:pPr>
    </w:p>
    <w:p w:rsidR="002829F7" w:rsidRDefault="002829F7" w:rsidP="00EF4D96">
      <w:pPr>
        <w:rPr>
          <w:rFonts w:ascii="Helvetica Neue" w:hAnsi="Helvetica Neue"/>
          <w:sz w:val="24"/>
          <w:szCs w:val="24"/>
        </w:rPr>
      </w:pPr>
    </w:p>
    <w:p w:rsidR="002829F7" w:rsidRDefault="002829F7" w:rsidP="00EF4D96">
      <w:pPr>
        <w:rPr>
          <w:rFonts w:ascii="Helvetica Neue" w:hAnsi="Helvetica Neue"/>
          <w:sz w:val="24"/>
          <w:szCs w:val="24"/>
        </w:rPr>
      </w:pPr>
    </w:p>
    <w:p w:rsidR="00EF4D96" w:rsidRPr="00C939EF" w:rsidRDefault="00EF4D96" w:rsidP="00EF4D96">
      <w:pPr>
        <w:rPr>
          <w:rFonts w:ascii="Helvetica Neue" w:hAnsi="Helvetica Neue"/>
          <w:sz w:val="24"/>
          <w:szCs w:val="24"/>
        </w:rPr>
      </w:pPr>
      <w:r w:rsidRPr="00C939EF">
        <w:rPr>
          <w:rFonts w:ascii="Helvetica Neue" w:hAnsi="Helvetica Neue"/>
          <w:sz w:val="24"/>
          <w:szCs w:val="24"/>
        </w:rPr>
        <w:t>Beste ondernemer,</w:t>
      </w:r>
    </w:p>
    <w:p w:rsidR="00EF4D96" w:rsidRPr="00C939EF" w:rsidRDefault="00EF4D96" w:rsidP="00EF4D96">
      <w:pPr>
        <w:pStyle w:val="Geenafstand"/>
        <w:rPr>
          <w:rFonts w:ascii="Helvetica Neue" w:hAnsi="Helvetica Neue"/>
          <w:b/>
          <w:sz w:val="24"/>
          <w:szCs w:val="24"/>
        </w:rPr>
      </w:pPr>
    </w:p>
    <w:p w:rsidR="00EF4D96" w:rsidRPr="004F5726" w:rsidRDefault="00EF4D96" w:rsidP="00EF4D96">
      <w:pPr>
        <w:pStyle w:val="Geenafstand"/>
        <w:rPr>
          <w:rFonts w:ascii="Helvetica Neue" w:hAnsi="Helvetica Neue"/>
          <w:sz w:val="24"/>
          <w:szCs w:val="24"/>
        </w:rPr>
      </w:pPr>
      <w:r w:rsidRPr="00C939EF">
        <w:rPr>
          <w:rFonts w:ascii="Helvetica Neue" w:hAnsi="Helvetica Neue"/>
          <w:sz w:val="24"/>
          <w:szCs w:val="24"/>
        </w:rPr>
        <w:t>Heb je als ondernemer een complex probleem? Bekijk het eens vanuit een andere invalshoek! Tegen elk probleem is de natuur al aangelopen. Dat zorgde de afgelopen 3,5 miljard jaar voor slimme en en</w:t>
      </w:r>
      <w:r w:rsidRPr="004F5726">
        <w:rPr>
          <w:rFonts w:ascii="Helvetica Neue" w:hAnsi="Helvetica Neue"/>
          <w:sz w:val="24"/>
          <w:szCs w:val="24"/>
        </w:rPr>
        <w:t>ergiezuinige oplossingen.</w:t>
      </w:r>
    </w:p>
    <w:p w:rsidR="00EF4D96" w:rsidRPr="004F5726" w:rsidRDefault="00EF4D96" w:rsidP="00EF4D96">
      <w:pPr>
        <w:pStyle w:val="Geenafstand"/>
        <w:rPr>
          <w:rFonts w:ascii="Helvetica Neue" w:hAnsi="Helvetica Neue"/>
          <w:sz w:val="24"/>
          <w:szCs w:val="24"/>
        </w:rPr>
      </w:pPr>
      <w:r w:rsidRPr="004F5726">
        <w:rPr>
          <w:rFonts w:ascii="Helvetica Neue" w:hAnsi="Helvetica Neue"/>
          <w:sz w:val="24"/>
          <w:szCs w:val="24"/>
        </w:rPr>
        <w:t xml:space="preserve">Bionica is het toepassen van deze kennis uit de biologie in de techniek. Daarmee verbeter je producten en processen of ontstaan er compleet nieuwe vindingen. </w:t>
      </w:r>
    </w:p>
    <w:p w:rsidR="00EF4D96" w:rsidRPr="004F5726" w:rsidRDefault="00EF4D96" w:rsidP="00EF4D96">
      <w:pPr>
        <w:pStyle w:val="Geenafstand"/>
        <w:rPr>
          <w:rFonts w:ascii="Helvetica Neue" w:hAnsi="Helvetica Neue"/>
          <w:sz w:val="24"/>
          <w:szCs w:val="24"/>
        </w:rPr>
      </w:pPr>
    </w:p>
    <w:p w:rsidR="00EF4D96" w:rsidRDefault="00EF4D96" w:rsidP="00EF4D96">
      <w:pPr>
        <w:pStyle w:val="Geenafstand"/>
        <w:rPr>
          <w:rFonts w:ascii="Helvetica Neue" w:hAnsi="Helvetica Neue"/>
          <w:sz w:val="24"/>
          <w:szCs w:val="24"/>
        </w:rPr>
      </w:pPr>
      <w:r w:rsidRPr="004F5726">
        <w:rPr>
          <w:rFonts w:ascii="Helvetica Neue" w:hAnsi="Helvetica Neue"/>
          <w:sz w:val="24"/>
          <w:szCs w:val="24"/>
        </w:rPr>
        <w:t xml:space="preserve">Benieuwd welke oplossingen de natuur voor jou heeft? Kennispoort Regio Zwolle organiseert samen met </w:t>
      </w:r>
      <w:proofErr w:type="spellStart"/>
      <w:r w:rsidRPr="004F5726">
        <w:rPr>
          <w:rFonts w:ascii="Helvetica Neue" w:hAnsi="Helvetica Neue"/>
          <w:sz w:val="24"/>
          <w:szCs w:val="24"/>
        </w:rPr>
        <w:t>Novel</w:t>
      </w:r>
      <w:proofErr w:type="spellEnd"/>
      <w:r w:rsidRPr="004F5726">
        <w:rPr>
          <w:rFonts w:ascii="Helvetica Neue" w:hAnsi="Helvetica Neue"/>
          <w:sz w:val="24"/>
          <w:szCs w:val="24"/>
        </w:rPr>
        <w:t xml:space="preserve">-T op woensdag 20 september de bijeenkomst </w:t>
      </w:r>
      <w:r>
        <w:rPr>
          <w:rFonts w:ascii="Helvetica Neue" w:hAnsi="Helvetica Neue"/>
          <w:sz w:val="24"/>
          <w:szCs w:val="24"/>
        </w:rPr>
        <w:t>Bionica</w:t>
      </w:r>
      <w:r w:rsidRPr="004F5726">
        <w:rPr>
          <w:rFonts w:ascii="Helvetica Neue" w:hAnsi="Helvetica Neue"/>
          <w:sz w:val="24"/>
          <w:szCs w:val="24"/>
        </w:rPr>
        <w:t xml:space="preserve"> in het MKB. Tijdens deze bijeenkomst met onder andere </w:t>
      </w:r>
      <w:proofErr w:type="spellStart"/>
      <w:r w:rsidRPr="004F5726">
        <w:rPr>
          <w:rFonts w:ascii="Helvetica Neue" w:hAnsi="Helvetica Neue"/>
          <w:sz w:val="24"/>
          <w:szCs w:val="24"/>
        </w:rPr>
        <w:t>Ylva</w:t>
      </w:r>
      <w:proofErr w:type="spellEnd"/>
      <w:r w:rsidRPr="004F5726">
        <w:rPr>
          <w:rFonts w:ascii="Helvetica Neue" w:hAnsi="Helvetica Neue"/>
          <w:sz w:val="24"/>
          <w:szCs w:val="24"/>
        </w:rPr>
        <w:t xml:space="preserve"> Poelman (Bionica</w:t>
      </w:r>
      <w:r w:rsidR="002829F7">
        <w:rPr>
          <w:rFonts w:ascii="Helvetica Neue" w:hAnsi="Helvetica Neue"/>
          <w:sz w:val="24"/>
          <w:szCs w:val="24"/>
        </w:rPr>
        <w:t>-</w:t>
      </w:r>
      <w:r w:rsidRPr="004F5726">
        <w:rPr>
          <w:rFonts w:ascii="Helvetica Neue" w:hAnsi="Helvetica Neue"/>
          <w:sz w:val="24"/>
          <w:szCs w:val="24"/>
        </w:rPr>
        <w:t>expert) laten wij de kansen en subsidiemogelijkheden voor jouw bedrijf zien. Dan kun je er mee aan het werk!</w:t>
      </w:r>
    </w:p>
    <w:p w:rsidR="00EF4D96" w:rsidRPr="00C939EF" w:rsidRDefault="00EF4D96" w:rsidP="00EF4D96">
      <w:pPr>
        <w:pStyle w:val="Geenafstand"/>
        <w:rPr>
          <w:rFonts w:ascii="Helvetica Neue" w:hAnsi="Helvetica Neue"/>
          <w:sz w:val="24"/>
          <w:szCs w:val="24"/>
        </w:rPr>
      </w:pPr>
    </w:p>
    <w:p w:rsidR="002829F7" w:rsidRDefault="00EF4D96" w:rsidP="00EF4D96">
      <w:pPr>
        <w:pStyle w:val="Geenafstand"/>
        <w:rPr>
          <w:rFonts w:ascii="Helvetica Neue" w:hAnsi="Helvetica Neue"/>
          <w:b/>
          <w:sz w:val="24"/>
          <w:szCs w:val="24"/>
        </w:rPr>
      </w:pPr>
      <w:r>
        <w:rPr>
          <w:rFonts w:ascii="Helvetica Neue" w:hAnsi="Helvetica Neue"/>
          <w:b/>
          <w:sz w:val="24"/>
          <w:szCs w:val="24"/>
        </w:rPr>
        <w:t>Programma:</w:t>
      </w:r>
    </w:p>
    <w:p w:rsidR="002829F7" w:rsidRDefault="002829F7" w:rsidP="00A53CB7">
      <w:pPr>
        <w:pStyle w:val="Geenafstand"/>
        <w:tabs>
          <w:tab w:val="left" w:pos="720"/>
          <w:tab w:val="left" w:pos="1440"/>
          <w:tab w:val="left" w:pos="2160"/>
          <w:tab w:val="left" w:pos="4056"/>
        </w:tabs>
        <w:rPr>
          <w:rFonts w:ascii="Helvetica Neue" w:hAnsi="Helvetica Neue"/>
          <w:sz w:val="24"/>
          <w:szCs w:val="24"/>
        </w:rPr>
      </w:pPr>
      <w:r>
        <w:rPr>
          <w:rFonts w:ascii="Helvetica Neue" w:hAnsi="Helvetica Neue"/>
          <w:sz w:val="24"/>
          <w:szCs w:val="24"/>
        </w:rPr>
        <w:t>15.30 uur</w:t>
      </w:r>
      <w:r>
        <w:rPr>
          <w:rFonts w:ascii="Helvetica Neue" w:hAnsi="Helvetica Neue"/>
          <w:sz w:val="24"/>
          <w:szCs w:val="24"/>
        </w:rPr>
        <w:tab/>
        <w:t>Ontvangst</w:t>
      </w:r>
      <w:r w:rsidR="00A53CB7">
        <w:rPr>
          <w:rFonts w:ascii="Helvetica Neue" w:hAnsi="Helvetica Neue"/>
          <w:sz w:val="24"/>
          <w:szCs w:val="24"/>
        </w:rPr>
        <w:tab/>
      </w:r>
    </w:p>
    <w:p w:rsidR="002829F7" w:rsidRDefault="002829F7" w:rsidP="00EF4D96">
      <w:pPr>
        <w:pStyle w:val="Geenafstand"/>
        <w:rPr>
          <w:rFonts w:ascii="Helvetica Neue" w:hAnsi="Helvetica Neue"/>
          <w:sz w:val="24"/>
          <w:szCs w:val="24"/>
        </w:rPr>
      </w:pPr>
      <w:r>
        <w:rPr>
          <w:rFonts w:ascii="Helvetica Neue" w:hAnsi="Helvetica Neue"/>
          <w:sz w:val="24"/>
          <w:szCs w:val="24"/>
        </w:rPr>
        <w:t>15.45 uur</w:t>
      </w:r>
      <w:r>
        <w:rPr>
          <w:rFonts w:ascii="Helvetica Neue" w:hAnsi="Helvetica Neue"/>
          <w:sz w:val="24"/>
          <w:szCs w:val="24"/>
        </w:rPr>
        <w:tab/>
        <w:t>Welkom door Ynte van der Meer, Kennispoort Regio Zwolle</w:t>
      </w:r>
    </w:p>
    <w:p w:rsidR="002829F7" w:rsidRDefault="002829F7" w:rsidP="002829F7">
      <w:pPr>
        <w:pStyle w:val="Geenafstand"/>
        <w:ind w:left="1440" w:hanging="1440"/>
        <w:rPr>
          <w:rFonts w:ascii="Helvetica Neue" w:hAnsi="Helvetica Neue"/>
          <w:sz w:val="24"/>
          <w:szCs w:val="24"/>
        </w:rPr>
      </w:pPr>
      <w:r>
        <w:rPr>
          <w:rFonts w:ascii="Helvetica Neue" w:hAnsi="Helvetica Neue"/>
          <w:sz w:val="24"/>
          <w:szCs w:val="24"/>
        </w:rPr>
        <w:t>15.55 uur</w:t>
      </w:r>
      <w:r>
        <w:rPr>
          <w:rFonts w:ascii="Helvetica Neue" w:hAnsi="Helvetica Neue"/>
          <w:sz w:val="24"/>
          <w:szCs w:val="24"/>
        </w:rPr>
        <w:tab/>
        <w:t xml:space="preserve">Bionica, theorie en voorbeelden door </w:t>
      </w:r>
      <w:proofErr w:type="spellStart"/>
      <w:r>
        <w:rPr>
          <w:rFonts w:ascii="Helvetica Neue" w:hAnsi="Helvetica Neue"/>
          <w:sz w:val="24"/>
          <w:szCs w:val="24"/>
        </w:rPr>
        <w:t>Ylva</w:t>
      </w:r>
      <w:proofErr w:type="spellEnd"/>
      <w:r>
        <w:rPr>
          <w:rFonts w:ascii="Helvetica Neue" w:hAnsi="Helvetica Neue"/>
          <w:sz w:val="24"/>
          <w:szCs w:val="24"/>
        </w:rPr>
        <w:t xml:space="preserve"> Poelman, Bionica Innovatie en expertisecentrum. </w:t>
      </w:r>
    </w:p>
    <w:p w:rsidR="00EF4D96" w:rsidRPr="009F45A4" w:rsidRDefault="002829F7" w:rsidP="002829F7">
      <w:pPr>
        <w:pStyle w:val="Geenafstand"/>
        <w:ind w:left="1440" w:hanging="1440"/>
        <w:rPr>
          <w:rFonts w:ascii="Helvetica Neue" w:hAnsi="Helvetica Neue"/>
          <w:sz w:val="24"/>
          <w:szCs w:val="24"/>
        </w:rPr>
      </w:pPr>
      <w:r>
        <w:rPr>
          <w:rFonts w:ascii="Helvetica Neue" w:hAnsi="Helvetica Neue"/>
          <w:sz w:val="24"/>
          <w:szCs w:val="24"/>
        </w:rPr>
        <w:t>16.35 uur</w:t>
      </w:r>
      <w:r>
        <w:rPr>
          <w:rFonts w:ascii="Helvetica Neue" w:hAnsi="Helvetica Neue"/>
          <w:sz w:val="24"/>
          <w:szCs w:val="24"/>
        </w:rPr>
        <w:tab/>
        <w:t xml:space="preserve">Toelichting </w:t>
      </w:r>
      <w:proofErr w:type="spellStart"/>
      <w:r>
        <w:rPr>
          <w:rFonts w:ascii="Helvetica Neue" w:hAnsi="Helvetica Neue"/>
          <w:sz w:val="24"/>
          <w:szCs w:val="24"/>
        </w:rPr>
        <w:t>Interreg</w:t>
      </w:r>
      <w:proofErr w:type="spellEnd"/>
      <w:r>
        <w:rPr>
          <w:rFonts w:ascii="Helvetica Neue" w:hAnsi="Helvetica Neue"/>
          <w:sz w:val="24"/>
          <w:szCs w:val="24"/>
        </w:rPr>
        <w:t xml:space="preserve"> programma door Tonny Grimberg, </w:t>
      </w:r>
      <w:proofErr w:type="spellStart"/>
      <w:r>
        <w:rPr>
          <w:rFonts w:ascii="Helvetica Neue" w:hAnsi="Helvetica Neue"/>
          <w:sz w:val="24"/>
          <w:szCs w:val="24"/>
        </w:rPr>
        <w:t>Novel</w:t>
      </w:r>
      <w:proofErr w:type="spellEnd"/>
      <w:r>
        <w:rPr>
          <w:rFonts w:ascii="Helvetica Neue" w:hAnsi="Helvetica Neue"/>
          <w:sz w:val="24"/>
          <w:szCs w:val="24"/>
        </w:rPr>
        <w:t>-T</w:t>
      </w:r>
    </w:p>
    <w:p w:rsidR="00EF4D96" w:rsidRPr="009F45A4" w:rsidRDefault="00EF4D96" w:rsidP="00EF4D96">
      <w:pPr>
        <w:pStyle w:val="Geenafstand"/>
        <w:rPr>
          <w:rFonts w:ascii="Helvetica Neue" w:hAnsi="Helvetica Neue"/>
          <w:sz w:val="24"/>
          <w:szCs w:val="24"/>
        </w:rPr>
      </w:pPr>
      <w:r>
        <w:rPr>
          <w:rFonts w:ascii="Helvetica Neue" w:hAnsi="Helvetica Neue"/>
          <w:sz w:val="24"/>
          <w:szCs w:val="24"/>
        </w:rPr>
        <w:t>16.45 uur</w:t>
      </w:r>
      <w:r>
        <w:rPr>
          <w:rFonts w:ascii="Helvetica Neue" w:hAnsi="Helvetica Neue"/>
          <w:sz w:val="24"/>
          <w:szCs w:val="24"/>
        </w:rPr>
        <w:tab/>
        <w:t>Workshops, aan de slag met Bionica</w:t>
      </w:r>
    </w:p>
    <w:p w:rsidR="00EF4D96" w:rsidRPr="009F45A4" w:rsidRDefault="00EF4D96" w:rsidP="00EF4D96">
      <w:pPr>
        <w:pStyle w:val="Geenafstand"/>
        <w:rPr>
          <w:rFonts w:ascii="Helvetica Neue" w:hAnsi="Helvetica Neue"/>
          <w:sz w:val="24"/>
          <w:szCs w:val="24"/>
        </w:rPr>
      </w:pPr>
      <w:r>
        <w:rPr>
          <w:rFonts w:ascii="Helvetica Neue" w:hAnsi="Helvetica Neue"/>
          <w:sz w:val="24"/>
          <w:szCs w:val="24"/>
        </w:rPr>
        <w:t>18.15 uur</w:t>
      </w:r>
      <w:r w:rsidRPr="009F45A4">
        <w:rPr>
          <w:rFonts w:ascii="Helvetica Neue" w:hAnsi="Helvetica Neue"/>
          <w:sz w:val="24"/>
          <w:szCs w:val="24"/>
        </w:rPr>
        <w:t xml:space="preserve"> </w:t>
      </w:r>
      <w:r>
        <w:rPr>
          <w:rFonts w:ascii="Helvetica Neue" w:hAnsi="Helvetica Neue"/>
          <w:sz w:val="24"/>
          <w:szCs w:val="24"/>
        </w:rPr>
        <w:tab/>
      </w:r>
      <w:r w:rsidRPr="009F45A4">
        <w:rPr>
          <w:rFonts w:ascii="Helvetica Neue" w:hAnsi="Helvetica Neue"/>
          <w:sz w:val="24"/>
          <w:szCs w:val="24"/>
        </w:rPr>
        <w:t>Plenaire terugkoppe</w:t>
      </w:r>
      <w:r w:rsidR="002829F7">
        <w:rPr>
          <w:rFonts w:ascii="Helvetica Neue" w:hAnsi="Helvetica Neue"/>
          <w:sz w:val="24"/>
          <w:szCs w:val="24"/>
        </w:rPr>
        <w:t xml:space="preserve">ling door </w:t>
      </w:r>
      <w:r w:rsidRPr="009F45A4">
        <w:rPr>
          <w:rFonts w:ascii="Helvetica Neue" w:hAnsi="Helvetica Neue"/>
          <w:sz w:val="24"/>
          <w:szCs w:val="24"/>
        </w:rPr>
        <w:t>Ynte van der Meer, Kennispoort</w:t>
      </w:r>
      <w:r>
        <w:rPr>
          <w:rFonts w:ascii="Helvetica Neue" w:hAnsi="Helvetica Neue"/>
          <w:sz w:val="24"/>
          <w:szCs w:val="24"/>
        </w:rPr>
        <w:t xml:space="preserve"> Regio Zwolle</w:t>
      </w:r>
    </w:p>
    <w:p w:rsidR="00EF4D96" w:rsidRPr="009F45A4" w:rsidRDefault="00EF4D96" w:rsidP="00EF4D96">
      <w:pPr>
        <w:pStyle w:val="Geenafstand"/>
        <w:rPr>
          <w:rFonts w:ascii="Helvetica Neue" w:hAnsi="Helvetica Neue"/>
          <w:sz w:val="24"/>
          <w:szCs w:val="24"/>
        </w:rPr>
      </w:pPr>
      <w:r>
        <w:rPr>
          <w:rFonts w:ascii="Helvetica Neue" w:hAnsi="Helvetica Neue"/>
          <w:sz w:val="24"/>
          <w:szCs w:val="24"/>
        </w:rPr>
        <w:t>18.20 uur</w:t>
      </w:r>
      <w:r>
        <w:rPr>
          <w:rFonts w:ascii="Helvetica Neue" w:hAnsi="Helvetica Neue"/>
          <w:sz w:val="24"/>
          <w:szCs w:val="24"/>
        </w:rPr>
        <w:tab/>
      </w:r>
      <w:r w:rsidRPr="009F45A4">
        <w:rPr>
          <w:rFonts w:ascii="Helvetica Neue" w:hAnsi="Helvetica Neue"/>
          <w:sz w:val="24"/>
          <w:szCs w:val="24"/>
        </w:rPr>
        <w:t>Borrel</w:t>
      </w:r>
    </w:p>
    <w:p w:rsidR="00EF4D96" w:rsidRDefault="00EF4D96" w:rsidP="00EF4D96">
      <w:pPr>
        <w:pStyle w:val="Geenafstand"/>
        <w:rPr>
          <w:rFonts w:ascii="Helvetica Neue" w:hAnsi="Helvetica Neue"/>
          <w:b/>
          <w:sz w:val="24"/>
          <w:szCs w:val="24"/>
        </w:rPr>
      </w:pPr>
    </w:p>
    <w:p w:rsidR="00EF4D96" w:rsidRPr="004F5726" w:rsidRDefault="00EF4D96" w:rsidP="00EF4D96">
      <w:pPr>
        <w:pStyle w:val="Geenafstand"/>
        <w:rPr>
          <w:rFonts w:ascii="Helvetica Neue" w:hAnsi="Helvetica Neue"/>
          <w:b/>
          <w:sz w:val="24"/>
          <w:szCs w:val="24"/>
        </w:rPr>
      </w:pPr>
      <w:r w:rsidRPr="004F5726">
        <w:rPr>
          <w:rFonts w:ascii="Helvetica Neue" w:hAnsi="Helvetica Neue"/>
          <w:b/>
          <w:sz w:val="24"/>
          <w:szCs w:val="24"/>
        </w:rPr>
        <w:t>Datum, tijd, locatie:</w:t>
      </w:r>
    </w:p>
    <w:p w:rsidR="00EF4D96" w:rsidRPr="004F5726" w:rsidRDefault="00EF4D96" w:rsidP="00EF4D96">
      <w:pPr>
        <w:pStyle w:val="Geenafstand"/>
        <w:rPr>
          <w:rFonts w:ascii="Helvetica Neue" w:hAnsi="Helvetica Neue"/>
          <w:sz w:val="24"/>
          <w:szCs w:val="24"/>
        </w:rPr>
      </w:pPr>
      <w:r w:rsidRPr="004F5726">
        <w:rPr>
          <w:rFonts w:ascii="Helvetica Neue" w:hAnsi="Helvetica Neue"/>
          <w:sz w:val="24"/>
          <w:szCs w:val="24"/>
        </w:rPr>
        <w:t xml:space="preserve">Woensdag 20 september tussen 15.30 – 19.00 uur in de Ontwerpfabriek van het </w:t>
      </w:r>
      <w:proofErr w:type="spellStart"/>
      <w:r w:rsidRPr="004F5726">
        <w:rPr>
          <w:rFonts w:ascii="Helvetica Neue" w:hAnsi="Helvetica Neue"/>
          <w:sz w:val="24"/>
          <w:szCs w:val="24"/>
        </w:rPr>
        <w:t>Cibap</w:t>
      </w:r>
      <w:proofErr w:type="spellEnd"/>
      <w:r w:rsidRPr="004F5726">
        <w:rPr>
          <w:rFonts w:ascii="Helvetica Neue" w:hAnsi="Helvetica Neue"/>
          <w:sz w:val="24"/>
          <w:szCs w:val="24"/>
        </w:rPr>
        <w:t>, Nijverheidstraat 11, 8031 DZ Zwolle.</w:t>
      </w:r>
    </w:p>
    <w:p w:rsidR="00EF4D96" w:rsidRPr="004F5726" w:rsidRDefault="00EF4D96" w:rsidP="00EF4D96">
      <w:pPr>
        <w:pStyle w:val="Geenafstand"/>
        <w:rPr>
          <w:rFonts w:ascii="Helvetica Neue" w:hAnsi="Helvetica Neue"/>
          <w:sz w:val="24"/>
          <w:szCs w:val="24"/>
        </w:rPr>
      </w:pPr>
    </w:p>
    <w:p w:rsidR="00EF4D96" w:rsidRDefault="00EF4D96" w:rsidP="00EF4D96">
      <w:pPr>
        <w:pStyle w:val="Geenafstand"/>
        <w:rPr>
          <w:rFonts w:ascii="Helvetica Neue" w:hAnsi="Helvetica Neue"/>
          <w:b/>
          <w:bCs/>
          <w:sz w:val="24"/>
          <w:szCs w:val="24"/>
        </w:rPr>
      </w:pPr>
      <w:r w:rsidRPr="004F5726">
        <w:rPr>
          <w:rFonts w:ascii="Helvetica Neue" w:hAnsi="Helvetica Neue"/>
          <w:sz w:val="24"/>
          <w:szCs w:val="24"/>
        </w:rPr>
        <w:t>Wil je zeker zijn van deelname? </w:t>
      </w:r>
      <w:r w:rsidRPr="004F5726">
        <w:rPr>
          <w:rFonts w:ascii="Helvetica Neue" w:hAnsi="Helvetica Neue"/>
          <w:b/>
          <w:bCs/>
          <w:sz w:val="24"/>
          <w:szCs w:val="24"/>
        </w:rPr>
        <w:t xml:space="preserve">Meld je </w:t>
      </w:r>
      <w:r w:rsidRPr="00625D39">
        <w:rPr>
          <w:rFonts w:ascii="Helvetica Neue" w:hAnsi="Helvetica Neue"/>
          <w:b/>
          <w:bCs/>
          <w:sz w:val="24"/>
          <w:szCs w:val="24"/>
          <w:highlight w:val="yellow"/>
        </w:rPr>
        <w:t>hier</w:t>
      </w:r>
      <w:r w:rsidRPr="004F5726">
        <w:rPr>
          <w:rFonts w:ascii="Helvetica Neue" w:hAnsi="Helvetica Neue"/>
          <w:b/>
          <w:bCs/>
          <w:sz w:val="24"/>
          <w:szCs w:val="24"/>
        </w:rPr>
        <w:t xml:space="preserve"> dan direct aa</w:t>
      </w:r>
      <w:r>
        <w:rPr>
          <w:rFonts w:ascii="Helvetica Neue" w:hAnsi="Helvetica Neue"/>
          <w:b/>
          <w:bCs/>
          <w:sz w:val="24"/>
          <w:szCs w:val="24"/>
        </w:rPr>
        <w:t>n</w:t>
      </w:r>
      <w:r w:rsidRPr="0040364D">
        <w:rPr>
          <w:rFonts w:ascii="Helvetica Neue" w:hAnsi="Helvetica Neue"/>
          <w:b/>
          <w:bCs/>
          <w:sz w:val="24"/>
          <w:szCs w:val="24"/>
        </w:rPr>
        <w:t>.</w:t>
      </w:r>
    </w:p>
    <w:p w:rsidR="00EF4D96" w:rsidRDefault="00EF4D96" w:rsidP="00EF4D96">
      <w:pPr>
        <w:pStyle w:val="Geenafstand"/>
        <w:rPr>
          <w:rFonts w:ascii="Helvetica Neue" w:hAnsi="Helvetica Neue"/>
          <w:b/>
          <w:bCs/>
          <w:sz w:val="24"/>
          <w:szCs w:val="24"/>
        </w:rPr>
      </w:pPr>
    </w:p>
    <w:p w:rsidR="00EF4D96" w:rsidRPr="00590923" w:rsidRDefault="00EF4D96" w:rsidP="00EF4D96">
      <w:pPr>
        <w:pStyle w:val="Geenafstand"/>
        <w:rPr>
          <w:rFonts w:ascii="Helvetica Neue" w:hAnsi="Helvetica Neue"/>
          <w:bCs/>
          <w:sz w:val="24"/>
          <w:szCs w:val="24"/>
        </w:rPr>
      </w:pPr>
      <w:r w:rsidRPr="00590923">
        <w:rPr>
          <w:rFonts w:ascii="Helvetica Neue" w:hAnsi="Helvetica Neue"/>
          <w:bCs/>
          <w:sz w:val="24"/>
          <w:szCs w:val="24"/>
        </w:rPr>
        <w:t>Met vriendelijke groet,</w:t>
      </w:r>
    </w:p>
    <w:p w:rsidR="00EF4D96" w:rsidRPr="00590923" w:rsidRDefault="00EF4D96" w:rsidP="00EF4D96">
      <w:pPr>
        <w:pStyle w:val="Geenafstand"/>
        <w:rPr>
          <w:rFonts w:ascii="Helvetica Neue" w:hAnsi="Helvetica Neue"/>
          <w:bCs/>
          <w:sz w:val="24"/>
          <w:szCs w:val="24"/>
        </w:rPr>
      </w:pPr>
    </w:p>
    <w:p w:rsidR="00EF4D96" w:rsidRPr="00590923" w:rsidRDefault="00EF4D96" w:rsidP="00EF4D96">
      <w:pPr>
        <w:pStyle w:val="Geenafstand"/>
        <w:rPr>
          <w:rFonts w:ascii="Helvetica Neue" w:hAnsi="Helvetica Neue"/>
          <w:bCs/>
          <w:sz w:val="24"/>
          <w:szCs w:val="24"/>
        </w:rPr>
      </w:pPr>
      <w:r w:rsidRPr="00590923">
        <w:rPr>
          <w:rFonts w:ascii="Helvetica Neue" w:hAnsi="Helvetica Neue"/>
          <w:bCs/>
          <w:sz w:val="24"/>
          <w:szCs w:val="24"/>
        </w:rPr>
        <w:t>Ynte van der Meer, Kennispoort Regio Zwolle</w:t>
      </w:r>
    </w:p>
    <w:p w:rsidR="00931C95" w:rsidRPr="002829F7" w:rsidRDefault="00EF4D96" w:rsidP="002829F7">
      <w:pPr>
        <w:pStyle w:val="Geenafstand"/>
        <w:rPr>
          <w:rFonts w:ascii="Helvetica Neue" w:hAnsi="Helvetica Neue"/>
          <w:sz w:val="24"/>
          <w:szCs w:val="24"/>
        </w:rPr>
      </w:pPr>
      <w:r w:rsidRPr="00590923">
        <w:rPr>
          <w:rFonts w:ascii="Helvetica Neue" w:hAnsi="Helvetica Neue"/>
          <w:bCs/>
          <w:sz w:val="24"/>
          <w:szCs w:val="24"/>
        </w:rPr>
        <w:t>Tonny Grimberg</w:t>
      </w:r>
      <w:r>
        <w:rPr>
          <w:rFonts w:ascii="Helvetica Neue" w:hAnsi="Helvetica Neue"/>
          <w:bCs/>
          <w:sz w:val="24"/>
          <w:szCs w:val="24"/>
        </w:rPr>
        <w:t xml:space="preserve">, </w:t>
      </w:r>
      <w:proofErr w:type="spellStart"/>
      <w:r>
        <w:rPr>
          <w:rFonts w:ascii="Helvetica Neue" w:hAnsi="Helvetica Neue"/>
          <w:bCs/>
          <w:sz w:val="24"/>
          <w:szCs w:val="24"/>
        </w:rPr>
        <w:t>Novel</w:t>
      </w:r>
      <w:proofErr w:type="spellEnd"/>
      <w:r>
        <w:rPr>
          <w:rFonts w:ascii="Helvetica Neue" w:hAnsi="Helvetica Neue"/>
          <w:bCs/>
          <w:sz w:val="24"/>
          <w:szCs w:val="24"/>
        </w:rPr>
        <w:t>-</w:t>
      </w:r>
      <w:r w:rsidRPr="00590923">
        <w:rPr>
          <w:rFonts w:ascii="Helvetica Neue" w:hAnsi="Helvetica Neue"/>
          <w:bCs/>
          <w:sz w:val="24"/>
          <w:szCs w:val="24"/>
        </w:rPr>
        <w:t>T</w:t>
      </w:r>
      <w:r w:rsidRPr="00C939EF">
        <w:rPr>
          <w:rFonts w:ascii="Helvetica Neue" w:hAnsi="Helvetica Neue"/>
          <w:noProof/>
          <w:sz w:val="24"/>
          <w:szCs w:val="24"/>
          <w:lang w:eastAsia="nl-NL"/>
        </w:rPr>
        <mc:AlternateContent>
          <mc:Choice Requires="wps">
            <w:drawing>
              <wp:anchor distT="45720" distB="45720" distL="114300" distR="114300" simplePos="0" relativeHeight="251660288" behindDoc="0" locked="0" layoutInCell="1" allowOverlap="1" wp14:anchorId="5ED93F8E" wp14:editId="4F6812A9">
                <wp:simplePos x="0" y="0"/>
                <wp:positionH relativeFrom="column">
                  <wp:posOffset>2519680</wp:posOffset>
                </wp:positionH>
                <wp:positionV relativeFrom="paragraph">
                  <wp:posOffset>1146175</wp:posOffset>
                </wp:positionV>
                <wp:extent cx="561975" cy="304800"/>
                <wp:effectExtent l="0" t="0" r="0" b="0"/>
                <wp:wrapSquare wrapText="bothSides"/>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04800"/>
                        </a:xfrm>
                        <a:prstGeom prst="rect">
                          <a:avLst/>
                        </a:prstGeom>
                        <a:noFill/>
                        <a:ln w="9525">
                          <a:noFill/>
                          <a:miter lim="800000"/>
                          <a:headEnd/>
                          <a:tailEnd/>
                        </a:ln>
                      </wps:spPr>
                      <wps:txbx>
                        <w:txbxContent>
                          <w:p w:rsidR="00EF4D96" w:rsidRPr="00504E8C" w:rsidRDefault="00EF4D96" w:rsidP="00EF4D96">
                            <w:pPr>
                              <w:rPr>
                                <w:color w:val="FFFFFF" w:themeColor="background1"/>
                                <w:sz w:val="20"/>
                              </w:rPr>
                            </w:pPr>
                            <w:r w:rsidRPr="00504E8C">
                              <w:rPr>
                                <w:color w:val="FFFFFF" w:themeColor="background1"/>
                                <w:sz w:val="20"/>
                              </w:rPr>
                              <w:t>Fase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D93F8E" id="_x0000_t202" coordsize="21600,21600" o:spt="202" path="m,l,21600r21600,l21600,xe">
                <v:stroke joinstyle="miter"/>
                <v:path gradientshapeok="t" o:connecttype="rect"/>
              </v:shapetype>
              <v:shape id="Tekstvak 2" o:spid="_x0000_s1026" type="#_x0000_t202" style="position:absolute;margin-left:198.4pt;margin-top:90.25pt;width:44.25pt;height: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" filled="f" stroked="f">
                <v:textbox>
                  <w:txbxContent>
                    <w:p w:rsidR="00EF4D96" w:rsidRPr="00504E8C" w:rsidRDefault="00EF4D96" w:rsidP="00EF4D96">
                      <w:pPr>
                        <w:rPr>
                          <w:color w:val="FFFFFF" w:themeColor="background1"/>
                          <w:sz w:val="20"/>
                        </w:rPr>
                      </w:pPr>
                      <w:r w:rsidRPr="00504E8C">
                        <w:rPr>
                          <w:color w:val="FFFFFF" w:themeColor="background1"/>
                          <w:sz w:val="20"/>
                        </w:rPr>
                        <w:t>Fase 3</w:t>
                      </w:r>
                    </w:p>
                  </w:txbxContent>
                </v:textbox>
                <w10:wrap type="square"/>
              </v:shape>
            </w:pict>
          </mc:Fallback>
        </mc:AlternateContent>
      </w:r>
      <w:r w:rsidRPr="00C939EF">
        <w:rPr>
          <w:rFonts w:ascii="Helvetica Neue" w:hAnsi="Helvetica Neue"/>
          <w:noProof/>
          <w:sz w:val="24"/>
          <w:szCs w:val="24"/>
          <w:lang w:eastAsia="nl-NL"/>
        </w:rPr>
        <mc:AlternateContent>
          <mc:Choice Requires="wps">
            <w:drawing>
              <wp:anchor distT="45720" distB="45720" distL="114300" distR="114300" simplePos="0" relativeHeight="251661312" behindDoc="0" locked="0" layoutInCell="1" allowOverlap="1" wp14:anchorId="66A0C2B2" wp14:editId="405A16AF">
                <wp:simplePos x="0" y="0"/>
                <wp:positionH relativeFrom="column">
                  <wp:posOffset>2513330</wp:posOffset>
                </wp:positionH>
                <wp:positionV relativeFrom="paragraph">
                  <wp:posOffset>1739900</wp:posOffset>
                </wp:positionV>
                <wp:extent cx="561975" cy="304800"/>
                <wp:effectExtent l="0" t="0" r="0" b="0"/>
                <wp:wrapSquare wrapText="bothSides"/>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04800"/>
                        </a:xfrm>
                        <a:prstGeom prst="rect">
                          <a:avLst/>
                        </a:prstGeom>
                        <a:noFill/>
                        <a:ln w="9525">
                          <a:noFill/>
                          <a:miter lim="800000"/>
                          <a:headEnd/>
                          <a:tailEnd/>
                        </a:ln>
                      </wps:spPr>
                      <wps:txbx>
                        <w:txbxContent>
                          <w:p w:rsidR="00EF4D96" w:rsidRPr="00504E8C" w:rsidRDefault="00EF4D96" w:rsidP="00EF4D96">
                            <w:pPr>
                              <w:rPr>
                                <w:color w:val="FFFFFF" w:themeColor="background1"/>
                                <w:sz w:val="20"/>
                              </w:rPr>
                            </w:pPr>
                            <w:r w:rsidRPr="00504E8C">
                              <w:rPr>
                                <w:color w:val="FFFFFF" w:themeColor="background1"/>
                                <w:sz w:val="20"/>
                              </w:rPr>
                              <w:t>Fase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0C2B2" id="_x0000_s1027" type="#_x0000_t202" style="position:absolute;margin-left:197.9pt;margin-top:137pt;width:44.25pt;height: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" filled="f" stroked="f">
                <v:textbox>
                  <w:txbxContent>
                    <w:p w:rsidR="00EF4D96" w:rsidRPr="00504E8C" w:rsidRDefault="00EF4D96" w:rsidP="00EF4D96">
                      <w:pPr>
                        <w:rPr>
                          <w:color w:val="FFFFFF" w:themeColor="background1"/>
                          <w:sz w:val="20"/>
                        </w:rPr>
                      </w:pPr>
                      <w:r w:rsidRPr="00504E8C">
                        <w:rPr>
                          <w:color w:val="FFFFFF" w:themeColor="background1"/>
                          <w:sz w:val="20"/>
                        </w:rPr>
                        <w:t>Fase 4</w:t>
                      </w:r>
                    </w:p>
                  </w:txbxContent>
                </v:textbox>
                <w10:wrap type="square"/>
              </v:shape>
            </w:pict>
          </mc:Fallback>
        </mc:AlternateContent>
      </w:r>
      <w:r w:rsidRPr="00C939EF">
        <w:rPr>
          <w:rFonts w:ascii="Helvetica Neue" w:hAnsi="Helvetica Neue"/>
          <w:noProof/>
          <w:sz w:val="24"/>
          <w:szCs w:val="24"/>
          <w:lang w:eastAsia="nl-NL"/>
        </w:rPr>
        <mc:AlternateContent>
          <mc:Choice Requires="wps">
            <w:drawing>
              <wp:anchor distT="45720" distB="45720" distL="114300" distR="114300" simplePos="0" relativeHeight="251659264" behindDoc="0" locked="0" layoutInCell="1" allowOverlap="1" wp14:anchorId="5B250041" wp14:editId="35879ECC">
                <wp:simplePos x="0" y="0"/>
                <wp:positionH relativeFrom="column">
                  <wp:posOffset>2519680</wp:posOffset>
                </wp:positionH>
                <wp:positionV relativeFrom="paragraph">
                  <wp:posOffset>527050</wp:posOffset>
                </wp:positionV>
                <wp:extent cx="561975" cy="304800"/>
                <wp:effectExtent l="0" t="0" r="0" b="0"/>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04800"/>
                        </a:xfrm>
                        <a:prstGeom prst="rect">
                          <a:avLst/>
                        </a:prstGeom>
                        <a:noFill/>
                        <a:ln w="9525">
                          <a:noFill/>
                          <a:miter lim="800000"/>
                          <a:headEnd/>
                          <a:tailEnd/>
                        </a:ln>
                      </wps:spPr>
                      <wps:txbx>
                        <w:txbxContent>
                          <w:p w:rsidR="00EF4D96" w:rsidRPr="00504E8C" w:rsidRDefault="00EF4D96" w:rsidP="00EF4D96">
                            <w:pPr>
                              <w:rPr>
                                <w:color w:val="FFFFFF" w:themeColor="background1"/>
                                <w:sz w:val="20"/>
                              </w:rPr>
                            </w:pPr>
                            <w:r w:rsidRPr="00504E8C">
                              <w:rPr>
                                <w:color w:val="FFFFFF" w:themeColor="background1"/>
                                <w:sz w:val="20"/>
                              </w:rPr>
                              <w:t>Fase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50041" id="_x0000_s1028" type="#_x0000_t202" style="position:absolute;margin-left:198.4pt;margin-top:41.5pt;width:44.25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" filled="f" stroked="f">
                <v:textbox>
                  <w:txbxContent>
                    <w:p w:rsidR="00EF4D96" w:rsidRPr="00504E8C" w:rsidRDefault="00EF4D96" w:rsidP="00EF4D96">
                      <w:pPr>
                        <w:rPr>
                          <w:color w:val="FFFFFF" w:themeColor="background1"/>
                          <w:sz w:val="20"/>
                        </w:rPr>
                      </w:pPr>
                      <w:r w:rsidRPr="00504E8C">
                        <w:rPr>
                          <w:color w:val="FFFFFF" w:themeColor="background1"/>
                          <w:sz w:val="20"/>
                        </w:rPr>
                        <w:t>Fase 2</w:t>
                      </w:r>
                    </w:p>
                  </w:txbxContent>
                </v:textbox>
                <w10:wrap type="square"/>
              </v:shape>
            </w:pict>
          </mc:Fallback>
        </mc:AlternateContent>
      </w:r>
    </w:p>
    <w:sectPr w:rsidR="00931C95" w:rsidRPr="002829F7" w:rsidSect="00A13ACE">
      <w:headerReference w:type="default" r:id="rId9"/>
      <w:footerReference w:type="default" r:id="rId10"/>
      <w:pgSz w:w="11906" w:h="16838"/>
      <w:pgMar w:top="358" w:right="992" w:bottom="28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F4F" w:rsidRDefault="00CF1F4F">
      <w:pPr>
        <w:spacing w:line="240" w:lineRule="auto"/>
      </w:pPr>
      <w:r>
        <w:separator/>
      </w:r>
    </w:p>
  </w:endnote>
  <w:endnote w:type="continuationSeparator" w:id="0">
    <w:p w:rsidR="00CF1F4F" w:rsidRDefault="00CF1F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Arial"/>
    <w:charset w:val="00"/>
    <w:family w:val="swiss"/>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880" w:rsidRDefault="00883B6D" w:rsidP="00CF2232">
    <w:pPr>
      <w:tabs>
        <w:tab w:val="center" w:pos="4536"/>
        <w:tab w:val="right" w:pos="9072"/>
      </w:tabs>
      <w:spacing w:line="240" w:lineRule="auto"/>
    </w:pPr>
    <w:r>
      <w:rPr>
        <w:noProof/>
      </w:rPr>
      <w:drawing>
        <wp:anchor distT="0" distB="0" distL="114300" distR="114300" simplePos="0" relativeHeight="251880448" behindDoc="0" locked="0" layoutInCell="1" allowOverlap="1" wp14:anchorId="5F444FB0" wp14:editId="58036CE7">
          <wp:simplePos x="0" y="0"/>
          <wp:positionH relativeFrom="page">
            <wp:align>center</wp:align>
          </wp:positionH>
          <wp:positionV relativeFrom="paragraph">
            <wp:posOffset>-160020</wp:posOffset>
          </wp:positionV>
          <wp:extent cx="3943350" cy="753110"/>
          <wp:effectExtent l="0" t="0" r="0" b="8890"/>
          <wp:wrapThrough wrapText="bothSides">
            <wp:wrapPolygon edited="0">
              <wp:start x="0" y="0"/>
              <wp:lineTo x="0" y="21309"/>
              <wp:lineTo x="21496" y="21309"/>
              <wp:lineTo x="21496"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943350" cy="753110"/>
                  </a:xfrm>
                  <a:prstGeom prst="rect">
                    <a:avLst/>
                  </a:prstGeom>
                </pic:spPr>
              </pic:pic>
            </a:graphicData>
          </a:graphic>
          <wp14:sizeRelH relativeFrom="page">
            <wp14:pctWidth>0</wp14:pctWidth>
          </wp14:sizeRelH>
          <wp14:sizeRelV relativeFrom="page">
            <wp14:pctHeight>0</wp14:pctHeight>
          </wp14:sizeRelV>
        </wp:anchor>
      </w:drawing>
    </w:r>
    <w:r w:rsidR="004311A5">
      <w:rPr>
        <w:noProof/>
      </w:rPr>
      <w:drawing>
        <wp:anchor distT="0" distB="0" distL="114300" distR="114300" simplePos="0" relativeHeight="251697152" behindDoc="0" locked="0" layoutInCell="0" hidden="0" allowOverlap="1" wp14:anchorId="09F0F074" wp14:editId="57DC0AD0">
          <wp:simplePos x="0" y="0"/>
          <wp:positionH relativeFrom="margin">
            <wp:posOffset>2335530</wp:posOffset>
          </wp:positionH>
          <wp:positionV relativeFrom="paragraph">
            <wp:posOffset>771525</wp:posOffset>
          </wp:positionV>
          <wp:extent cx="629920" cy="295910"/>
          <wp:effectExtent l="0" t="0" r="0" b="8890"/>
          <wp:wrapNone/>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
                  <a:srcRect/>
                  <a:stretch>
                    <a:fillRect/>
                  </a:stretch>
                </pic:blipFill>
                <pic:spPr>
                  <a:xfrm>
                    <a:off x="0" y="0"/>
                    <a:ext cx="629920" cy="295910"/>
                  </a:xfrm>
                  <a:prstGeom prst="rect">
                    <a:avLst/>
                  </a:prstGeom>
                </pic:spPr>
              </pic:pic>
            </a:graphicData>
          </a:graphic>
          <wp14:sizeRelH relativeFrom="margin">
            <wp14:pctWidth>0</wp14:pctWidth>
          </wp14:sizeRelH>
          <wp14:sizeRelV relativeFrom="margin">
            <wp14:pctHeight>0</wp14:pctHeight>
          </wp14:sizeRelV>
        </wp:anchor>
      </w:drawing>
    </w:r>
    <w:r w:rsidR="004311A5">
      <w:rPr>
        <w:noProof/>
      </w:rPr>
      <w:drawing>
        <wp:anchor distT="0" distB="0" distL="114300" distR="114300" simplePos="0" relativeHeight="251637760" behindDoc="0" locked="0" layoutInCell="0" hidden="0" allowOverlap="1" wp14:anchorId="2DA617E3" wp14:editId="57EF358E">
          <wp:simplePos x="0" y="0"/>
          <wp:positionH relativeFrom="margin">
            <wp:posOffset>898525</wp:posOffset>
          </wp:positionH>
          <wp:positionV relativeFrom="paragraph">
            <wp:posOffset>685800</wp:posOffset>
          </wp:positionV>
          <wp:extent cx="768350" cy="472440"/>
          <wp:effectExtent l="0" t="0" r="0" b="3810"/>
          <wp:wrapNone/>
          <wp:docPr id="48" name="image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jpg"/>
                  <pic:cNvPicPr preferRelativeResize="0"/>
                </pic:nvPicPr>
                <pic:blipFill>
                  <a:blip r:embed="rId3">
                    <a:extLst/>
                  </a:blip>
                  <a:srcRect/>
                  <a:stretch>
                    <a:fillRect/>
                  </a:stretch>
                </pic:blipFill>
                <pic:spPr>
                  <a:xfrm>
                    <a:off x="0" y="0"/>
                    <a:ext cx="768350" cy="472440"/>
                  </a:xfrm>
                  <a:prstGeom prst="rect">
                    <a:avLst/>
                  </a:prstGeom>
                </pic:spPr>
              </pic:pic>
            </a:graphicData>
          </a:graphic>
          <wp14:sizeRelH relativeFrom="margin">
            <wp14:pctWidth>0</wp14:pctWidth>
          </wp14:sizeRelH>
          <wp14:sizeRelV relativeFrom="margin">
            <wp14:pctHeight>0</wp14:pctHeight>
          </wp14:sizeRelV>
        </wp:anchor>
      </w:drawing>
    </w:r>
    <w:r w:rsidR="004311A5">
      <w:rPr>
        <w:noProof/>
      </w:rPr>
      <w:drawing>
        <wp:anchor distT="0" distB="0" distL="114300" distR="114300" simplePos="0" relativeHeight="251751424" behindDoc="0" locked="0" layoutInCell="1" allowOverlap="1" wp14:anchorId="0EE67D7A" wp14:editId="3B687295">
          <wp:simplePos x="0" y="0"/>
          <wp:positionH relativeFrom="column">
            <wp:posOffset>3662045</wp:posOffset>
          </wp:positionH>
          <wp:positionV relativeFrom="paragraph">
            <wp:posOffset>759460</wp:posOffset>
          </wp:positionV>
          <wp:extent cx="752475" cy="326390"/>
          <wp:effectExtent l="0" t="0" r="9525" b="0"/>
          <wp:wrapNone/>
          <wp:docPr id="49" name="Afbeelding 49" descr="logo_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k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2475" cy="326390"/>
                  </a:xfrm>
                  <a:prstGeom prst="rect">
                    <a:avLst/>
                  </a:prstGeom>
                  <a:noFill/>
                </pic:spPr>
              </pic:pic>
            </a:graphicData>
          </a:graphic>
          <wp14:sizeRelH relativeFrom="page">
            <wp14:pctWidth>0</wp14:pctWidth>
          </wp14:sizeRelH>
          <wp14:sizeRelV relativeFrom="page">
            <wp14:pctHeight>0</wp14:pctHeight>
          </wp14:sizeRelV>
        </wp:anchor>
      </w:drawing>
    </w:r>
    <w:r w:rsidR="004311A5">
      <w:rPr>
        <w:noProof/>
      </w:rPr>
      <w:drawing>
        <wp:anchor distT="0" distB="0" distL="114300" distR="114300" simplePos="0" relativeHeight="251459584" behindDoc="0" locked="0" layoutInCell="0" hidden="0" allowOverlap="1" wp14:anchorId="31009FFD" wp14:editId="000668EF">
          <wp:simplePos x="0" y="0"/>
          <wp:positionH relativeFrom="margin">
            <wp:posOffset>-431800</wp:posOffset>
          </wp:positionH>
          <wp:positionV relativeFrom="paragraph">
            <wp:posOffset>751840</wp:posOffset>
          </wp:positionV>
          <wp:extent cx="624205" cy="318135"/>
          <wp:effectExtent l="0" t="0" r="4445" b="5715"/>
          <wp:wrapNone/>
          <wp:docPr id="50" name="image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jpg"/>
                  <pic:cNvPicPr preferRelativeResize="0"/>
                </pic:nvPicPr>
                <pic:blipFill>
                  <a:blip r:embed="rId5"/>
                  <a:srcRect/>
                  <a:stretch>
                    <a:fillRect/>
                  </a:stretch>
                </pic:blipFill>
                <pic:spPr>
                  <a:xfrm>
                    <a:off x="0" y="0"/>
                    <a:ext cx="624205" cy="318135"/>
                  </a:xfrm>
                  <a:prstGeom prst="rect">
                    <a:avLst/>
                  </a:prstGeom>
                </pic:spPr>
              </pic:pic>
            </a:graphicData>
          </a:graphic>
          <wp14:sizeRelH relativeFrom="margin">
            <wp14:pctWidth>0</wp14:pctWidth>
          </wp14:sizeRelH>
          <wp14:sizeRelV relativeFrom="margin">
            <wp14:pctHeight>0</wp14:pctHeight>
          </wp14:sizeRelV>
        </wp:anchor>
      </w:drawing>
    </w:r>
    <w:r w:rsidR="004311A5">
      <w:rPr>
        <w:noProof/>
      </w:rPr>
      <w:drawing>
        <wp:anchor distT="0" distB="0" distL="114300" distR="114300" simplePos="0" relativeHeight="251876352" behindDoc="0" locked="0" layoutInCell="1" allowOverlap="1" wp14:anchorId="10F438E6" wp14:editId="04377925">
          <wp:simplePos x="0" y="0"/>
          <wp:positionH relativeFrom="column">
            <wp:posOffset>4890770</wp:posOffset>
          </wp:positionH>
          <wp:positionV relativeFrom="paragraph">
            <wp:posOffset>749935</wp:posOffset>
          </wp:positionV>
          <wp:extent cx="838200" cy="307340"/>
          <wp:effectExtent l="0" t="0" r="0" b="0"/>
          <wp:wrapNone/>
          <wp:docPr id="51" name="Afbeelding 51" descr="Logo De Wo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e Wold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3073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F4F" w:rsidRDefault="00CF1F4F">
      <w:pPr>
        <w:spacing w:line="240" w:lineRule="auto"/>
      </w:pPr>
      <w:r>
        <w:separator/>
      </w:r>
    </w:p>
  </w:footnote>
  <w:footnote w:type="continuationSeparator" w:id="0">
    <w:p w:rsidR="00CF1F4F" w:rsidRDefault="00CF1F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C95" w:rsidRPr="008C42B6" w:rsidRDefault="00EF4D96" w:rsidP="00CF2232">
    <w:pPr>
      <w:tabs>
        <w:tab w:val="center" w:pos="4536"/>
        <w:tab w:val="right" w:pos="9072"/>
      </w:tabs>
      <w:spacing w:before="624" w:line="240" w:lineRule="auto"/>
      <w:rPr>
        <w:rFonts w:ascii="Helvetica Neue" w:eastAsia="Helvetica Neue" w:hAnsi="Helvetica Neue"/>
      </w:rPr>
    </w:pPr>
    <w:r>
      <w:rPr>
        <w:noProof/>
      </w:rPr>
      <w:drawing>
        <wp:anchor distT="0" distB="0" distL="114300" distR="114300" simplePos="0" relativeHeight="251878400" behindDoc="1" locked="0" layoutInCell="1" allowOverlap="1" wp14:anchorId="06D0D9EA" wp14:editId="4C433480">
          <wp:simplePos x="0" y="0"/>
          <wp:positionH relativeFrom="column">
            <wp:posOffset>2536190</wp:posOffset>
          </wp:positionH>
          <wp:positionV relativeFrom="paragraph">
            <wp:posOffset>190500</wp:posOffset>
          </wp:positionV>
          <wp:extent cx="2105025" cy="370793"/>
          <wp:effectExtent l="0" t="0" r="0" b="0"/>
          <wp:wrapTight wrapText="bothSides">
            <wp:wrapPolygon edited="0">
              <wp:start x="0" y="0"/>
              <wp:lineTo x="0" y="12226"/>
              <wp:lineTo x="5864" y="17784"/>
              <wp:lineTo x="5864" y="20007"/>
              <wp:lineTo x="21307" y="20007"/>
              <wp:lineTo x="21307" y="0"/>
              <wp:lineTo x="0" y="0"/>
            </wp:wrapPolygon>
          </wp:wrapTight>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_Novel-T_1_payoff_RGB_trans.eps"/>
                  <pic:cNvPicPr/>
                </pic:nvPicPr>
                <pic:blipFill>
                  <a:blip r:embed="rId1">
                    <a:extLst>
                      <a:ext uri="{28A0092B-C50C-407E-A947-70E740481C1C}">
                        <a14:useLocalDpi xmlns:a14="http://schemas.microsoft.com/office/drawing/2010/main" val="0"/>
                      </a:ext>
                    </a:extLst>
                  </a:blip>
                  <a:stretch>
                    <a:fillRect/>
                  </a:stretch>
                </pic:blipFill>
                <pic:spPr>
                  <a:xfrm>
                    <a:off x="0" y="0"/>
                    <a:ext cx="2105025" cy="370793"/>
                  </a:xfrm>
                  <a:prstGeom prst="rect">
                    <a:avLst/>
                  </a:prstGeom>
                </pic:spPr>
              </pic:pic>
            </a:graphicData>
          </a:graphic>
        </wp:anchor>
      </w:drawing>
    </w:r>
    <w:r w:rsidR="00EE5009" w:rsidRPr="008C42B6">
      <w:rPr>
        <w:noProof/>
      </w:rPr>
      <w:drawing>
        <wp:anchor distT="0" distB="0" distL="114300" distR="114300" simplePos="0" relativeHeight="251877376" behindDoc="1" locked="0" layoutInCell="1" allowOverlap="1" wp14:anchorId="346E22CB" wp14:editId="3D582E5C">
          <wp:simplePos x="0" y="0"/>
          <wp:positionH relativeFrom="margin">
            <wp:align>right</wp:align>
          </wp:positionH>
          <wp:positionV relativeFrom="paragraph">
            <wp:posOffset>-177528</wp:posOffset>
          </wp:positionV>
          <wp:extent cx="1176020" cy="890270"/>
          <wp:effectExtent l="0" t="0" r="5080" b="5080"/>
          <wp:wrapTight wrapText="bothSides">
            <wp:wrapPolygon edited="0">
              <wp:start x="11197" y="0"/>
              <wp:lineTo x="13996" y="7395"/>
              <wp:lineTo x="0" y="12942"/>
              <wp:lineTo x="0" y="18026"/>
              <wp:lineTo x="12246" y="21261"/>
              <wp:lineTo x="21343" y="21261"/>
              <wp:lineTo x="21343" y="10631"/>
              <wp:lineTo x="19244" y="7395"/>
              <wp:lineTo x="21343" y="1387"/>
              <wp:lineTo x="21343" y="0"/>
              <wp:lineTo x="11197" y="0"/>
            </wp:wrapPolygon>
          </wp:wrapTight>
          <wp:docPr id="35"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1176020" cy="890270"/>
                  </a:xfrm>
                  <a:prstGeom prst="rect">
                    <a:avLst/>
                  </a:prstGeom>
                  <a:ln/>
                </pic:spPr>
              </pic:pic>
            </a:graphicData>
          </a:graphic>
        </wp:anchor>
      </w:drawing>
    </w:r>
  </w:p>
  <w:p w:rsidR="00931C95" w:rsidRDefault="00931C95">
    <w:pPr>
      <w:spacing w:line="288"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C95"/>
    <w:rsid w:val="000563E0"/>
    <w:rsid w:val="000F1DAE"/>
    <w:rsid w:val="00124057"/>
    <w:rsid w:val="001C0A5D"/>
    <w:rsid w:val="00253880"/>
    <w:rsid w:val="00253ABC"/>
    <w:rsid w:val="002829F7"/>
    <w:rsid w:val="003E097C"/>
    <w:rsid w:val="003F7CA8"/>
    <w:rsid w:val="004311A5"/>
    <w:rsid w:val="00435A46"/>
    <w:rsid w:val="004C1BCE"/>
    <w:rsid w:val="005948BD"/>
    <w:rsid w:val="005A1102"/>
    <w:rsid w:val="00606058"/>
    <w:rsid w:val="006117ED"/>
    <w:rsid w:val="006F5D97"/>
    <w:rsid w:val="00742E1A"/>
    <w:rsid w:val="00766E06"/>
    <w:rsid w:val="0080163A"/>
    <w:rsid w:val="00806638"/>
    <w:rsid w:val="00871753"/>
    <w:rsid w:val="008833B9"/>
    <w:rsid w:val="00883B6D"/>
    <w:rsid w:val="008A3531"/>
    <w:rsid w:val="008C42B6"/>
    <w:rsid w:val="00931C95"/>
    <w:rsid w:val="0097790B"/>
    <w:rsid w:val="009C6B39"/>
    <w:rsid w:val="00A13ACE"/>
    <w:rsid w:val="00A53CB7"/>
    <w:rsid w:val="00A71183"/>
    <w:rsid w:val="00A76E9D"/>
    <w:rsid w:val="00B7301A"/>
    <w:rsid w:val="00C016CB"/>
    <w:rsid w:val="00C54FE3"/>
    <w:rsid w:val="00C94A71"/>
    <w:rsid w:val="00CB073D"/>
    <w:rsid w:val="00CF1F4F"/>
    <w:rsid w:val="00CF2232"/>
    <w:rsid w:val="00D65528"/>
    <w:rsid w:val="00DA00C8"/>
    <w:rsid w:val="00E21C9A"/>
    <w:rsid w:val="00E56F28"/>
    <w:rsid w:val="00ED1276"/>
    <w:rsid w:val="00EE5009"/>
    <w:rsid w:val="00EF4D96"/>
    <w:rsid w:val="00F835D6"/>
    <w:rsid w:val="00F85740"/>
    <w:rsid w:val="00F9427C"/>
    <w:rsid w:val="00FB627F"/>
    <w:rsid w:val="00FD1DFB"/>
    <w:rsid w:val="00FE19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77582C-0E4F-471C-B2F9-F687BD3C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style>
  <w:style w:type="paragraph" w:styleId="Kop1">
    <w:name w:val="heading 1"/>
    <w:basedOn w:val="Standaard"/>
    <w:next w:val="Standaard"/>
    <w:pPr>
      <w:keepNext/>
      <w:keepLines/>
      <w:spacing w:before="480" w:after="120"/>
      <w:contextualSpacing/>
      <w:outlineLvl w:val="0"/>
    </w:pPr>
    <w:rPr>
      <w:b/>
      <w:sz w:val="48"/>
      <w:szCs w:val="48"/>
    </w:rPr>
  </w:style>
  <w:style w:type="paragraph" w:styleId="Kop2">
    <w:name w:val="heading 2"/>
    <w:basedOn w:val="Standaard"/>
    <w:next w:val="Standaard"/>
    <w:pPr>
      <w:keepNext/>
      <w:keepLines/>
      <w:spacing w:before="360" w:after="80"/>
      <w:contextualSpacing/>
      <w:outlineLvl w:val="1"/>
    </w:pPr>
    <w:rPr>
      <w:b/>
      <w:sz w:val="36"/>
      <w:szCs w:val="36"/>
    </w:rPr>
  </w:style>
  <w:style w:type="paragraph" w:styleId="Kop3">
    <w:name w:val="heading 3"/>
    <w:basedOn w:val="Standaard"/>
    <w:next w:val="Standaard"/>
    <w:pPr>
      <w:keepNext/>
      <w:keepLines/>
      <w:spacing w:before="280" w:after="80"/>
      <w:contextualSpacing/>
      <w:outlineLvl w:val="2"/>
    </w:pPr>
    <w:rPr>
      <w:b/>
      <w:sz w:val="28"/>
      <w:szCs w:val="28"/>
    </w:rPr>
  </w:style>
  <w:style w:type="paragraph" w:styleId="Kop4">
    <w:name w:val="heading 4"/>
    <w:basedOn w:val="Standaard"/>
    <w:next w:val="Standaard"/>
    <w:pPr>
      <w:keepNext/>
      <w:keepLines/>
      <w:spacing w:before="240" w:after="40"/>
      <w:contextualSpacing/>
      <w:outlineLvl w:val="3"/>
    </w:pPr>
    <w:rPr>
      <w:b/>
      <w:sz w:val="24"/>
      <w:szCs w:val="24"/>
    </w:rPr>
  </w:style>
  <w:style w:type="paragraph" w:styleId="Kop5">
    <w:name w:val="heading 5"/>
    <w:basedOn w:val="Standaard"/>
    <w:next w:val="Standaard"/>
    <w:pPr>
      <w:keepNext/>
      <w:keepLines/>
      <w:spacing w:before="220" w:after="40"/>
      <w:contextualSpacing/>
      <w:outlineLvl w:val="4"/>
    </w:pPr>
    <w:rPr>
      <w:b/>
    </w:rPr>
  </w:style>
  <w:style w:type="paragraph" w:styleId="Kop6">
    <w:name w:val="heading 6"/>
    <w:basedOn w:val="Standaard"/>
    <w:next w:val="Standaard"/>
    <w:pPr>
      <w:keepNext/>
      <w:keepLines/>
      <w:spacing w:before="200" w:after="40"/>
      <w:contextualSpacing/>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contextualSpacing/>
    </w:pPr>
    <w:rPr>
      <w:b/>
      <w:sz w:val="72"/>
      <w:szCs w:val="72"/>
    </w:rPr>
  </w:style>
  <w:style w:type="paragraph" w:styleId="Ondertitel">
    <w:name w:val="Subtitle"/>
    <w:basedOn w:val="Standaard"/>
    <w:next w:val="Standaard"/>
    <w:pPr>
      <w:keepNext/>
      <w:keepLines/>
      <w:spacing w:before="360" w:after="80"/>
      <w:contextualSpacing/>
    </w:pPr>
    <w:rPr>
      <w:rFonts w:ascii="Georgia" w:eastAsia="Georgia" w:hAnsi="Georgia" w:cs="Georgia"/>
      <w:i/>
      <w:color w:val="666666"/>
      <w:sz w:val="48"/>
      <w:szCs w:val="48"/>
    </w:rPr>
  </w:style>
  <w:style w:type="paragraph" w:styleId="Koptekst">
    <w:name w:val="header"/>
    <w:basedOn w:val="Standaard"/>
    <w:link w:val="KoptekstChar"/>
    <w:uiPriority w:val="99"/>
    <w:unhideWhenUsed/>
    <w:rsid w:val="0025388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53880"/>
  </w:style>
  <w:style w:type="paragraph" w:styleId="Voettekst">
    <w:name w:val="footer"/>
    <w:basedOn w:val="Standaard"/>
    <w:link w:val="VoettekstChar"/>
    <w:uiPriority w:val="99"/>
    <w:unhideWhenUsed/>
    <w:rsid w:val="0025388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53880"/>
  </w:style>
  <w:style w:type="character" w:styleId="Hyperlink">
    <w:name w:val="Hyperlink"/>
    <w:basedOn w:val="Standaardalinea-lettertype"/>
    <w:uiPriority w:val="99"/>
    <w:unhideWhenUsed/>
    <w:rsid w:val="004311A5"/>
    <w:rPr>
      <w:color w:val="0563C1" w:themeColor="hyperlink"/>
      <w:u w:val="single"/>
    </w:rPr>
  </w:style>
  <w:style w:type="paragraph" w:styleId="Ballontekst">
    <w:name w:val="Balloon Text"/>
    <w:basedOn w:val="Standaard"/>
    <w:link w:val="BallontekstChar"/>
    <w:uiPriority w:val="99"/>
    <w:semiHidden/>
    <w:unhideWhenUsed/>
    <w:rsid w:val="003F7CA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F7CA8"/>
    <w:rPr>
      <w:rFonts w:ascii="Segoe UI" w:hAnsi="Segoe UI" w:cs="Segoe UI"/>
      <w:sz w:val="18"/>
      <w:szCs w:val="18"/>
    </w:rPr>
  </w:style>
  <w:style w:type="character" w:styleId="Verwijzingopmerking">
    <w:name w:val="annotation reference"/>
    <w:basedOn w:val="Standaardalinea-lettertype"/>
    <w:uiPriority w:val="99"/>
    <w:semiHidden/>
    <w:unhideWhenUsed/>
    <w:rsid w:val="009C6B39"/>
    <w:rPr>
      <w:sz w:val="16"/>
      <w:szCs w:val="16"/>
    </w:rPr>
  </w:style>
  <w:style w:type="paragraph" w:styleId="Tekstopmerking">
    <w:name w:val="annotation text"/>
    <w:basedOn w:val="Standaard"/>
    <w:link w:val="TekstopmerkingChar"/>
    <w:uiPriority w:val="99"/>
    <w:semiHidden/>
    <w:unhideWhenUsed/>
    <w:rsid w:val="009C6B3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C6B39"/>
    <w:rPr>
      <w:sz w:val="20"/>
      <w:szCs w:val="20"/>
    </w:rPr>
  </w:style>
  <w:style w:type="paragraph" w:styleId="Onderwerpvanopmerking">
    <w:name w:val="annotation subject"/>
    <w:basedOn w:val="Tekstopmerking"/>
    <w:next w:val="Tekstopmerking"/>
    <w:link w:val="OnderwerpvanopmerkingChar"/>
    <w:uiPriority w:val="99"/>
    <w:semiHidden/>
    <w:unhideWhenUsed/>
    <w:rsid w:val="009C6B39"/>
    <w:rPr>
      <w:b/>
      <w:bCs/>
    </w:rPr>
  </w:style>
  <w:style w:type="character" w:customStyle="1" w:styleId="OnderwerpvanopmerkingChar">
    <w:name w:val="Onderwerp van opmerking Char"/>
    <w:basedOn w:val="TekstopmerkingChar"/>
    <w:link w:val="Onderwerpvanopmerking"/>
    <w:uiPriority w:val="99"/>
    <w:semiHidden/>
    <w:rsid w:val="009C6B39"/>
    <w:rPr>
      <w:b/>
      <w:bCs/>
      <w:sz w:val="20"/>
      <w:szCs w:val="20"/>
    </w:rPr>
  </w:style>
  <w:style w:type="table" w:styleId="Tabelraster">
    <w:name w:val="Table Grid"/>
    <w:basedOn w:val="Standaardtabel"/>
    <w:uiPriority w:val="39"/>
    <w:rsid w:val="00CF2232"/>
    <w:pPr>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licht1">
    <w:name w:val="Tabelraster licht1"/>
    <w:basedOn w:val="Standaardtabel"/>
    <w:uiPriority w:val="40"/>
    <w:rsid w:val="00CF223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nopgemaaktetabel11">
    <w:name w:val="Onopgemaakte tabel 11"/>
    <w:basedOn w:val="Standaardtabel"/>
    <w:uiPriority w:val="41"/>
    <w:rsid w:val="00CF223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nopgemaaktetabel21">
    <w:name w:val="Onopgemaakte tabel 21"/>
    <w:basedOn w:val="Standaardtabel"/>
    <w:uiPriority w:val="42"/>
    <w:rsid w:val="00CF223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nopgemaaktetabel31">
    <w:name w:val="Onopgemaakte tabel 31"/>
    <w:basedOn w:val="Standaardtabel"/>
    <w:uiPriority w:val="43"/>
    <w:rsid w:val="00CF223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nopgemaaktetabel51">
    <w:name w:val="Onopgemaakte tabel 51"/>
    <w:basedOn w:val="Standaardtabel"/>
    <w:uiPriority w:val="45"/>
    <w:rsid w:val="00CF223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Geenafstand">
    <w:name w:val="No Spacing"/>
    <w:uiPriority w:val="1"/>
    <w:qFormat/>
    <w:rsid w:val="00EF4D96"/>
    <w:pPr>
      <w:spacing w:line="240" w:lineRule="auto"/>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846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jp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55538-116E-4F7D-8458-4AAB7F68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1294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Marijke</dc:creator>
  <cp:lastModifiedBy>Gerdi de Vries</cp:lastModifiedBy>
  <cp:revision>2</cp:revision>
  <dcterms:created xsi:type="dcterms:W3CDTF">2017-09-06T14:21:00Z</dcterms:created>
  <dcterms:modified xsi:type="dcterms:W3CDTF">2017-09-06T14:21:00Z</dcterms:modified>
</cp:coreProperties>
</file>